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399" w:rsidRDefault="00614399" w:rsidP="00614399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</w:pPr>
    </w:p>
    <w:p w:rsidR="00614399" w:rsidRPr="003C194E" w:rsidRDefault="00614399" w:rsidP="006143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Финансовый отдел Администрации Веселовского района</w:t>
      </w:r>
    </w:p>
    <w:p w:rsidR="00614399" w:rsidRPr="003C194E" w:rsidRDefault="00614399" w:rsidP="00614399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614399" w:rsidRPr="003C194E" w:rsidRDefault="00614399" w:rsidP="00614399">
      <w:pPr>
        <w:spacing w:after="0" w:line="240" w:lineRule="auto"/>
        <w:ind w:left="9204"/>
        <w:rPr>
          <w:rFonts w:ascii="Times New Roman" w:hAnsi="Times New Roman" w:cs="Times New Roman"/>
          <w:sz w:val="24"/>
          <w:szCs w:val="24"/>
        </w:rPr>
      </w:pPr>
      <w:r w:rsidRPr="003C19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Приложение №</w:t>
      </w:r>
      <w:r w:rsidR="00DB0BF4">
        <w:rPr>
          <w:rFonts w:ascii="Times New Roman" w:hAnsi="Times New Roman" w:cs="Times New Roman"/>
          <w:sz w:val="24"/>
          <w:szCs w:val="24"/>
        </w:rPr>
        <w:t>1</w:t>
      </w:r>
      <w:r w:rsidRPr="003C194E">
        <w:rPr>
          <w:rFonts w:ascii="Times New Roman" w:hAnsi="Times New Roman" w:cs="Times New Roman"/>
          <w:sz w:val="24"/>
          <w:szCs w:val="24"/>
        </w:rPr>
        <w:t xml:space="preserve"> </w:t>
      </w:r>
      <w:r w:rsidRPr="003C194E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к Приказу </w:t>
      </w:r>
    </w:p>
    <w:p w:rsidR="00614399" w:rsidRPr="003C194E" w:rsidRDefault="00614399" w:rsidP="00614399">
      <w:pPr>
        <w:spacing w:after="0" w:line="240" w:lineRule="auto"/>
        <w:ind w:left="9204"/>
        <w:rPr>
          <w:rFonts w:ascii="Times New Roman" w:hAnsi="Times New Roman" w:cs="Times New Roman"/>
          <w:sz w:val="24"/>
          <w:szCs w:val="24"/>
        </w:rPr>
      </w:pPr>
      <w:r w:rsidRPr="003C19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от 1</w:t>
      </w:r>
      <w:r w:rsidR="00DB0BF4">
        <w:rPr>
          <w:rFonts w:ascii="Times New Roman" w:hAnsi="Times New Roman" w:cs="Times New Roman"/>
          <w:sz w:val="24"/>
          <w:szCs w:val="24"/>
        </w:rPr>
        <w:t>1</w:t>
      </w:r>
      <w:r w:rsidRPr="003C194E">
        <w:rPr>
          <w:rFonts w:ascii="Times New Roman" w:hAnsi="Times New Roman" w:cs="Times New Roman"/>
          <w:sz w:val="24"/>
          <w:szCs w:val="24"/>
        </w:rPr>
        <w:t>.</w:t>
      </w:r>
      <w:r w:rsidR="00DB0BF4">
        <w:rPr>
          <w:rFonts w:ascii="Times New Roman" w:hAnsi="Times New Roman" w:cs="Times New Roman"/>
          <w:sz w:val="24"/>
          <w:szCs w:val="24"/>
        </w:rPr>
        <w:t>12</w:t>
      </w:r>
      <w:r w:rsidRPr="003C194E">
        <w:rPr>
          <w:rFonts w:ascii="Times New Roman" w:hAnsi="Times New Roman" w:cs="Times New Roman"/>
          <w:sz w:val="24"/>
          <w:szCs w:val="24"/>
        </w:rPr>
        <w:t>.202</w:t>
      </w:r>
      <w:r w:rsidR="00DB0BF4">
        <w:rPr>
          <w:rFonts w:ascii="Times New Roman" w:hAnsi="Times New Roman" w:cs="Times New Roman"/>
          <w:sz w:val="24"/>
          <w:szCs w:val="24"/>
        </w:rPr>
        <w:t>4</w:t>
      </w:r>
      <w:r w:rsidRPr="003C194E">
        <w:rPr>
          <w:rFonts w:ascii="Times New Roman" w:hAnsi="Times New Roman" w:cs="Times New Roman"/>
          <w:sz w:val="24"/>
          <w:szCs w:val="24"/>
        </w:rPr>
        <w:t xml:space="preserve"> № </w:t>
      </w:r>
      <w:bookmarkStart w:id="0" w:name="_GoBack"/>
      <w:bookmarkEnd w:id="0"/>
      <w:r w:rsidR="00DB0BF4">
        <w:rPr>
          <w:rFonts w:ascii="Times New Roman" w:hAnsi="Times New Roman" w:cs="Times New Roman"/>
          <w:sz w:val="24"/>
          <w:szCs w:val="24"/>
        </w:rPr>
        <w:t>5</w:t>
      </w:r>
      <w:r w:rsidRPr="003C194E">
        <w:rPr>
          <w:rFonts w:ascii="Times New Roman" w:hAnsi="Times New Roman" w:cs="Times New Roman"/>
          <w:sz w:val="24"/>
          <w:szCs w:val="24"/>
        </w:rPr>
        <w:t>1-О</w:t>
      </w:r>
    </w:p>
    <w:p w:rsidR="00614399" w:rsidRPr="003C194E" w:rsidRDefault="00614399" w:rsidP="00614399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614399" w:rsidRPr="003C194E" w:rsidRDefault="00614399" w:rsidP="006143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94E">
        <w:rPr>
          <w:rFonts w:ascii="Times New Roman" w:hAnsi="Times New Roman" w:cs="Times New Roman"/>
          <w:b/>
          <w:sz w:val="24"/>
          <w:szCs w:val="24"/>
        </w:rPr>
        <w:t xml:space="preserve">План по противодействию коррупции </w:t>
      </w:r>
    </w:p>
    <w:p w:rsidR="00614399" w:rsidRPr="00C6378E" w:rsidRDefault="00614399" w:rsidP="006143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7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Финансового отдела Администрации Веселовского района</w:t>
      </w:r>
    </w:p>
    <w:p w:rsidR="00614399" w:rsidRPr="003C194E" w:rsidRDefault="00614399" w:rsidP="006143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94E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C194E">
        <w:rPr>
          <w:rFonts w:ascii="Times New Roman" w:hAnsi="Times New Roman" w:cs="Times New Roman"/>
          <w:b/>
          <w:sz w:val="24"/>
          <w:szCs w:val="24"/>
        </w:rPr>
        <w:t xml:space="preserve"> -20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3C194E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tbl>
      <w:tblPr>
        <w:tblW w:w="15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1"/>
        <w:gridCol w:w="680"/>
        <w:gridCol w:w="6453"/>
        <w:gridCol w:w="49"/>
        <w:gridCol w:w="2334"/>
        <w:gridCol w:w="55"/>
        <w:gridCol w:w="1706"/>
        <w:gridCol w:w="50"/>
        <w:gridCol w:w="24"/>
        <w:gridCol w:w="3494"/>
        <w:gridCol w:w="287"/>
      </w:tblGrid>
      <w:tr w:rsidR="00614399" w:rsidRPr="003C194E" w:rsidTr="0061439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53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83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76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855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614399" w:rsidRPr="003C194E" w:rsidTr="0061439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452" w:type="dxa"/>
            <w:gridSpan w:val="9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614399" w:rsidRPr="003C194E" w:rsidRDefault="00614399" w:rsidP="0061439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урегулирования конфликта интересов, обеспечение соблюдения работниками </w:t>
            </w:r>
            <w:r w:rsidRPr="003C1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Финансового отдела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Администраци</w:t>
            </w:r>
            <w:r w:rsidRPr="003C1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Веселовского района</w:t>
            </w: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замещающими отдельные должности, ограничений, запретов и принципов служебного поведения в связи с исполнением ими должностных обязанностей, а также ответственности за их нарушение</w:t>
            </w:r>
          </w:p>
        </w:tc>
      </w:tr>
      <w:tr w:rsidR="00FF68FF" w:rsidRPr="003C194E" w:rsidTr="00614399">
        <w:tblPrEx>
          <w:shd w:val="clear" w:color="auto" w:fill="auto"/>
        </w:tblPrEx>
        <w:tc>
          <w:tcPr>
            <w:tcW w:w="791" w:type="dxa"/>
            <w:gridSpan w:val="2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FF68FF" w:rsidRPr="003C194E" w:rsidRDefault="00FF68FF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453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FF68FF" w:rsidRPr="003C194E" w:rsidRDefault="00FF68FF" w:rsidP="00EA0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работников, замещающих муниципальные должности, по вопросам представления сведений о доходах, расходах, об имуществе и обязательствах имущественного характера (далее</w:t>
            </w:r>
            <w:r w:rsidR="00B87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сведения о доходах)</w:t>
            </w:r>
            <w:r w:rsidR="00EA0407">
              <w:rPr>
                <w:rFonts w:ascii="Times New Roman" w:hAnsi="Times New Roman" w:cs="Times New Roman"/>
                <w:sz w:val="24"/>
                <w:szCs w:val="24"/>
              </w:rPr>
              <w:t>, их ознакомление с обзором типовых ошибок при заполнении сведений о доходах.</w:t>
            </w:r>
          </w:p>
        </w:tc>
        <w:tc>
          <w:tcPr>
            <w:tcW w:w="2383" w:type="dxa"/>
            <w:gridSpan w:val="2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EA0407" w:rsidRPr="003C194E" w:rsidRDefault="00EA0407" w:rsidP="00EA0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F68FF" w:rsidRPr="003C194E" w:rsidRDefault="00EA0407" w:rsidP="00EA0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 работу по профилактике коррупционных и иных правонарушений</w:t>
            </w:r>
          </w:p>
        </w:tc>
        <w:tc>
          <w:tcPr>
            <w:tcW w:w="1835" w:type="dxa"/>
            <w:gridSpan w:val="4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FF68FF" w:rsidRPr="003C194E" w:rsidRDefault="00EA0407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1 февраля</w:t>
            </w:r>
          </w:p>
        </w:tc>
        <w:tc>
          <w:tcPr>
            <w:tcW w:w="3781" w:type="dxa"/>
            <w:gridSpan w:val="2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FF68FF" w:rsidRPr="003C194E" w:rsidRDefault="00EA0407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исполнение работниками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Финансового отдела </w:t>
            </w:r>
            <w:r w:rsidRPr="003C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по представлению сведений о доходах.</w:t>
            </w:r>
          </w:p>
        </w:tc>
      </w:tr>
      <w:tr w:rsidR="00614399" w:rsidRPr="003C194E" w:rsidTr="00614399">
        <w:tblPrEx>
          <w:shd w:val="clear" w:color="auto" w:fill="auto"/>
        </w:tblPrEx>
        <w:tc>
          <w:tcPr>
            <w:tcW w:w="791" w:type="dxa"/>
            <w:gridSpan w:val="2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614399" w:rsidRPr="003C194E" w:rsidRDefault="00614399" w:rsidP="00EA0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A04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53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614399" w:rsidRPr="003C194E" w:rsidRDefault="00EA0407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представления сведений о доходах работниками в рамках декларационной кампании с информированием руководителя Организации о ходе декларационной кампании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3" w:type="dxa"/>
            <w:gridSpan w:val="2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614399" w:rsidRPr="003C194E" w:rsidRDefault="00EA0407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Бухгалтерия,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 работу по профилактике коррупционных и иных правонарушений</w:t>
            </w:r>
          </w:p>
        </w:tc>
        <w:tc>
          <w:tcPr>
            <w:tcW w:w="1835" w:type="dxa"/>
            <w:gridSpan w:val="4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614399" w:rsidRPr="003C194E" w:rsidRDefault="00EA0407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15 апреля</w:t>
            </w:r>
          </w:p>
        </w:tc>
        <w:tc>
          <w:tcPr>
            <w:tcW w:w="3781" w:type="dxa"/>
            <w:gridSpan w:val="2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614399" w:rsidRPr="003C194E" w:rsidRDefault="00EA0407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исполнение работниками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Финансового отдела </w:t>
            </w:r>
            <w:r w:rsidRPr="003C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по представлению сведений о доходах. Повышение испол</w:t>
            </w:r>
            <w:r w:rsidR="00C6378E">
              <w:rPr>
                <w:rFonts w:ascii="Times New Roman" w:hAnsi="Times New Roman" w:cs="Times New Roman"/>
                <w:sz w:val="24"/>
                <w:szCs w:val="24"/>
              </w:rPr>
              <w:t>нительской дисциплины.</w:t>
            </w:r>
          </w:p>
        </w:tc>
      </w:tr>
      <w:tr w:rsidR="00C6378E" w:rsidRPr="003C194E" w:rsidTr="00614399">
        <w:tblPrEx>
          <w:shd w:val="clear" w:color="auto" w:fill="auto"/>
        </w:tblPrEx>
        <w:trPr>
          <w:trHeight w:val="1766"/>
        </w:trPr>
        <w:tc>
          <w:tcPr>
            <w:tcW w:w="791" w:type="dxa"/>
            <w:gridSpan w:val="2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C6378E" w:rsidRPr="003C194E" w:rsidRDefault="00C6378E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6453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C6378E" w:rsidRPr="003C194E" w:rsidRDefault="00C6378E" w:rsidP="00C63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сведений о доходах работников в Администрацию Веселовского района для их размещения на официальном сайте администрации.</w:t>
            </w:r>
          </w:p>
        </w:tc>
        <w:tc>
          <w:tcPr>
            <w:tcW w:w="2383" w:type="dxa"/>
            <w:gridSpan w:val="2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C6378E" w:rsidRPr="003C194E" w:rsidRDefault="00C6378E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Бухгалтерия</w:t>
            </w:r>
          </w:p>
        </w:tc>
        <w:tc>
          <w:tcPr>
            <w:tcW w:w="1835" w:type="dxa"/>
            <w:gridSpan w:val="4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C6378E" w:rsidRPr="003C194E" w:rsidRDefault="00B87A42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до 27 апреля</w:t>
            </w:r>
          </w:p>
        </w:tc>
        <w:tc>
          <w:tcPr>
            <w:tcW w:w="3781" w:type="dxa"/>
            <w:gridSpan w:val="2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C6378E" w:rsidRPr="003C194E" w:rsidRDefault="00B87A42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Открытость и доступность информации о доходах работников финансового отдела</w:t>
            </w:r>
          </w:p>
        </w:tc>
      </w:tr>
      <w:tr w:rsidR="00614399" w:rsidRPr="003C194E" w:rsidTr="0061439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614399" w:rsidRPr="003C194E" w:rsidRDefault="00614399" w:rsidP="00DB0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B0B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53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работниками Финансового отдела </w:t>
            </w:r>
            <w:r w:rsidRPr="003C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, ограничений, запретов и обязанностей, установленных законодательством Российской Федерации в целях противодействия коррупции</w:t>
            </w:r>
          </w:p>
        </w:tc>
        <w:tc>
          <w:tcPr>
            <w:tcW w:w="2383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 работу по профилактике коррупционных и иных правонарушений</w:t>
            </w:r>
          </w:p>
        </w:tc>
        <w:tc>
          <w:tcPr>
            <w:tcW w:w="1835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614399" w:rsidRPr="003C194E" w:rsidRDefault="00B87A42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в течение 2025-2030 гг.</w:t>
            </w:r>
          </w:p>
        </w:tc>
        <w:tc>
          <w:tcPr>
            <w:tcW w:w="378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Знание работниками   ограничений, запретов  и обязанностей, установленных законодательством Российской Федерации в целях предупреждения коррупционных проявлений</w:t>
            </w:r>
          </w:p>
        </w:tc>
      </w:tr>
      <w:tr w:rsidR="00614399" w:rsidRPr="003C194E" w:rsidTr="0061439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B0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B0B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53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работниками Финансового отдела </w:t>
            </w:r>
            <w:r w:rsidRPr="003C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Pr="003C19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ограничений, касающихся получения подарков, в том числе направленных на формирование негативного отношения к дарению подарков указанным служащим в связи с исполнением ими служебных обязанностей</w:t>
            </w:r>
          </w:p>
        </w:tc>
        <w:tc>
          <w:tcPr>
            <w:tcW w:w="2383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 работу по профилактике коррупционных и иных правонарушений</w:t>
            </w:r>
          </w:p>
        </w:tc>
        <w:tc>
          <w:tcPr>
            <w:tcW w:w="1835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5D50F8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в течение 2025-2030 гг.</w:t>
            </w:r>
          </w:p>
        </w:tc>
        <w:tc>
          <w:tcPr>
            <w:tcW w:w="378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Формирование у работников   негативного отношения к получению подарков в связи с исполнением ими служебных обязанностей</w:t>
            </w:r>
          </w:p>
        </w:tc>
      </w:tr>
      <w:tr w:rsidR="00614399" w:rsidRPr="003C194E" w:rsidTr="00614399">
        <w:trPr>
          <w:trHeight w:val="1808"/>
        </w:trPr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B0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B0B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53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работников Финансового отдела </w:t>
            </w:r>
            <w:r w:rsidRPr="003C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 законодательства Российской Федерации о противодействии коррупции, в том числе об установлении наказания за получение и дачу взятки, посредничество во взяточничестве в виде штрафов, кратных сумме взятки, об увольнении в связи с утратой доверия, о порядке проверки сведений, работниками   в соответствии с законодательством Российской Федерации о противодействии коррупции</w:t>
            </w:r>
            <w:r w:rsidR="00572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3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 работу по профилактике коррупционных и иных правонарушений</w:t>
            </w:r>
          </w:p>
        </w:tc>
        <w:tc>
          <w:tcPr>
            <w:tcW w:w="1835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5D50F8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в течение 2025-2030 гг.</w:t>
            </w:r>
          </w:p>
        </w:tc>
        <w:tc>
          <w:tcPr>
            <w:tcW w:w="378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Постоянное и неукоснительное соблюдение работниками   законодательства Российской Федерации о противодействии коррупции</w:t>
            </w:r>
          </w:p>
        </w:tc>
      </w:tr>
      <w:tr w:rsidR="00614399" w:rsidRPr="003C194E" w:rsidTr="0061439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452" w:type="dxa"/>
            <w:gridSpan w:val="9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Pr="006E4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Финансового отдела </w:t>
            </w:r>
            <w:r w:rsidRPr="006E49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Администрации </w:t>
            </w:r>
            <w:r w:rsidRPr="006E49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Веселовского района</w:t>
            </w: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>, мониторинг коррупционных рисков и их устранение</w:t>
            </w:r>
          </w:p>
        </w:tc>
      </w:tr>
      <w:tr w:rsidR="00614399" w:rsidRPr="003C194E" w:rsidTr="0061439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6453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614399" w:rsidRPr="003C194E" w:rsidRDefault="00AA7964" w:rsidP="00AA7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Ежегодная 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оценк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рисков, определение перечня структурных подразделений и должностных лиц Финансового отдела </w:t>
            </w:r>
            <w:r w:rsidR="00614399" w:rsidRPr="003C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>деятельность которых связана с повышенными коррупционными рисками и внесение в него уточнений</w:t>
            </w:r>
          </w:p>
        </w:tc>
        <w:tc>
          <w:tcPr>
            <w:tcW w:w="2383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 работу по профилактике коррупционных и иных правонарушений</w:t>
            </w:r>
          </w:p>
        </w:tc>
        <w:tc>
          <w:tcPr>
            <w:tcW w:w="1835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="00AA7964">
              <w:rPr>
                <w:rFonts w:ascii="Times New Roman" w:hAnsi="Times New Roman" w:cs="Times New Roman"/>
                <w:sz w:val="24"/>
                <w:szCs w:val="24"/>
              </w:rPr>
              <w:t>, по мере необходимости</w:t>
            </w:r>
          </w:p>
        </w:tc>
        <w:tc>
          <w:tcPr>
            <w:tcW w:w="378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Снижение рисков возможных коррупционных проявлений</w:t>
            </w:r>
          </w:p>
        </w:tc>
      </w:tr>
      <w:tr w:rsidR="00614399" w:rsidRPr="003C194E" w:rsidTr="0061439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AA7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7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53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единой системы документооборота, позволяющей осуществлять ведение учета и контроля исполнения документов</w:t>
            </w:r>
          </w:p>
        </w:tc>
        <w:tc>
          <w:tcPr>
            <w:tcW w:w="2383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главный бухгалтер  </w:t>
            </w:r>
          </w:p>
        </w:tc>
        <w:tc>
          <w:tcPr>
            <w:tcW w:w="1835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DA25D3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в течение 2025-2030 гг.</w:t>
            </w:r>
          </w:p>
        </w:tc>
        <w:tc>
          <w:tcPr>
            <w:tcW w:w="378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Прозрачность прохождения и исполнения документов в регламентированные сроки, в целях исключения возможных коррупционных проявлений</w:t>
            </w:r>
          </w:p>
        </w:tc>
      </w:tr>
      <w:tr w:rsidR="00614399" w:rsidRPr="003C194E" w:rsidTr="0061439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AA7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7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53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DA25D3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ревизии подраздела официального сайта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Финансового отдела </w:t>
            </w:r>
            <w:r w:rsidRPr="003C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посвященного вопросам противодействия коррупции, на предмет актуальности размещенной информации.</w:t>
            </w:r>
          </w:p>
        </w:tc>
        <w:tc>
          <w:tcPr>
            <w:tcW w:w="2383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A2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ответственное за работу по профилактике коррупционных и иных правонарушений </w:t>
            </w:r>
            <w:r w:rsidR="00DA25D3"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</w:t>
            </w:r>
          </w:p>
        </w:tc>
        <w:tc>
          <w:tcPr>
            <w:tcW w:w="1835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DA25D3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в течение 2025-2030 гг.</w:t>
            </w:r>
          </w:p>
        </w:tc>
        <w:tc>
          <w:tcPr>
            <w:tcW w:w="378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C33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Открытость </w:t>
            </w:r>
            <w:r w:rsidR="00C33D8D">
              <w:rPr>
                <w:rFonts w:ascii="Times New Roman" w:hAnsi="Times New Roman" w:cs="Times New Roman"/>
                <w:sz w:val="24"/>
                <w:szCs w:val="24"/>
              </w:rPr>
              <w:t>и доступность информации о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 w:rsidR="00C33D8D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коррупционных правонарушений в отделе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14399" w:rsidRPr="003C194E" w:rsidTr="0061439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AA7964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53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 выявление коррупционных рисков, в том числе причин и условий коррупции, в деятельности </w:t>
            </w:r>
            <w:r w:rsidRPr="00E34FD1">
              <w:rPr>
                <w:rFonts w:ascii="Times New Roman" w:hAnsi="Times New Roman" w:cs="Times New Roman"/>
                <w:sz w:val="24"/>
                <w:szCs w:val="24"/>
              </w:rPr>
              <w:t>по размещению муниципальных заказов и уст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ранение выявленных коррупционных рисков</w:t>
            </w:r>
          </w:p>
        </w:tc>
        <w:tc>
          <w:tcPr>
            <w:tcW w:w="2383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 работу по профилактике коррупционных и иных правонарушений</w:t>
            </w:r>
            <w:r w:rsidR="00E34FD1">
              <w:rPr>
                <w:rFonts w:ascii="Times New Roman" w:hAnsi="Times New Roman" w:cs="Times New Roman"/>
                <w:sz w:val="24"/>
                <w:szCs w:val="24"/>
              </w:rPr>
              <w:t>, главный специалист по закупкам</w:t>
            </w:r>
          </w:p>
        </w:tc>
        <w:tc>
          <w:tcPr>
            <w:tcW w:w="1835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AA7964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декабрь</w:t>
            </w:r>
          </w:p>
        </w:tc>
        <w:tc>
          <w:tcPr>
            <w:tcW w:w="378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предупреждение и пресечение коррупционных проявлений </w:t>
            </w:r>
            <w:r w:rsidRPr="00E34FD1">
              <w:rPr>
                <w:rFonts w:ascii="Times New Roman" w:hAnsi="Times New Roman" w:cs="Times New Roman"/>
                <w:sz w:val="24"/>
                <w:szCs w:val="24"/>
              </w:rPr>
              <w:t>при размещении муниципальных заказов</w:t>
            </w:r>
          </w:p>
        </w:tc>
      </w:tr>
      <w:tr w:rsidR="00614399" w:rsidRPr="003C194E" w:rsidTr="00C721B8">
        <w:trPr>
          <w:trHeight w:val="1116"/>
        </w:trPr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4452" w:type="dxa"/>
            <w:gridSpan w:val="9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Финансового отдела </w:t>
            </w:r>
            <w:r w:rsidRPr="003C1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Финансового отдела </w:t>
            </w:r>
            <w:r w:rsidRPr="003C1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14399" w:rsidRPr="003C194E" w:rsidTr="0061439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453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C721B8" w:rsidP="00E34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интернет-сайте Финансового отдела </w:t>
            </w:r>
            <w:r w:rsidR="00614399" w:rsidRPr="003C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4FD1">
              <w:rPr>
                <w:rFonts w:ascii="Times New Roman" w:hAnsi="Times New Roman" w:cs="Times New Roman"/>
                <w:sz w:val="24"/>
                <w:szCs w:val="24"/>
              </w:rPr>
              <w:t xml:space="preserve">отчета о реализации настоящего плана противодействия 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</w:t>
            </w:r>
          </w:p>
        </w:tc>
        <w:tc>
          <w:tcPr>
            <w:tcW w:w="2383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 работу по профилактике коррупционных и иных правонарушений</w:t>
            </w:r>
            <w:r w:rsidR="00E34FD1">
              <w:rPr>
                <w:rFonts w:ascii="Times New Roman" w:hAnsi="Times New Roman" w:cs="Times New Roman"/>
                <w:sz w:val="24"/>
                <w:szCs w:val="24"/>
              </w:rPr>
              <w:t>, специалист 1 категории</w:t>
            </w:r>
          </w:p>
        </w:tc>
        <w:tc>
          <w:tcPr>
            <w:tcW w:w="1835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E34FD1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721B8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декабрь</w:t>
            </w:r>
          </w:p>
        </w:tc>
        <w:tc>
          <w:tcPr>
            <w:tcW w:w="378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C72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Открытость </w:t>
            </w:r>
            <w:r w:rsidR="00C721B8">
              <w:rPr>
                <w:rFonts w:ascii="Times New Roman" w:hAnsi="Times New Roman" w:cs="Times New Roman"/>
                <w:sz w:val="24"/>
                <w:szCs w:val="24"/>
              </w:rPr>
              <w:t xml:space="preserve">и доступность информации о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  </w:t>
            </w:r>
            <w:r w:rsidR="00C721B8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</w:t>
            </w:r>
            <w:r w:rsidR="00C721B8">
              <w:rPr>
                <w:rFonts w:ascii="Times New Roman" w:hAnsi="Times New Roman" w:cs="Times New Roman"/>
                <w:sz w:val="24"/>
                <w:szCs w:val="24"/>
              </w:rPr>
              <w:t>онных правонарушений в отделе</w:t>
            </w:r>
          </w:p>
        </w:tc>
      </w:tr>
      <w:tr w:rsidR="00AA7964" w:rsidRPr="003C194E" w:rsidTr="0061439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AA7964" w:rsidRPr="003C194E" w:rsidRDefault="00C721B8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453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AA7964" w:rsidRDefault="00AA7964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взаимодействия с правоохранительными органами и иными государственными органами по вопросам организации противодействия коррупции в Финансовом отделе </w:t>
            </w:r>
            <w:r w:rsidRPr="003C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</w:p>
          <w:p w:rsidR="00AA7964" w:rsidRDefault="00AA7964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964" w:rsidRDefault="00AA7964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964" w:rsidRPr="003C194E" w:rsidRDefault="00AA7964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AA7964" w:rsidRPr="003C194E" w:rsidRDefault="00AA7964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Заведующий, Должностное лицо, ответственное за работу по профилактике коррупционных и иных правонарушений</w:t>
            </w:r>
          </w:p>
        </w:tc>
        <w:tc>
          <w:tcPr>
            <w:tcW w:w="1835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AA7964" w:rsidRPr="003C194E" w:rsidRDefault="00E34FD1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в течение 2025-2030 гг.</w:t>
            </w:r>
          </w:p>
        </w:tc>
        <w:tc>
          <w:tcPr>
            <w:tcW w:w="378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AA7964" w:rsidRPr="003C194E" w:rsidRDefault="00AA7964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Совместное оперативное реагирование на коррупционные правонарушения</w:t>
            </w:r>
          </w:p>
        </w:tc>
      </w:tr>
      <w:tr w:rsidR="00614399" w:rsidRPr="003C194E" w:rsidTr="0061439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453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Обобщение практики рассмотрения полученных в разных формах обращений граждан и организаций по фактам проявления коррупции и повышение результативности и эффективности этой работы</w:t>
            </w:r>
          </w:p>
        </w:tc>
        <w:tc>
          <w:tcPr>
            <w:tcW w:w="2383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 работу по профилактике коррупционных и иных правонарушений</w:t>
            </w:r>
          </w:p>
        </w:tc>
        <w:tc>
          <w:tcPr>
            <w:tcW w:w="1835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378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с обращениями граждан и организаций по фактам проявления коррупции</w:t>
            </w:r>
          </w:p>
        </w:tc>
      </w:tr>
      <w:tr w:rsidR="00614399" w:rsidRPr="003C194E" w:rsidTr="0061439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C72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72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53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Мониторинг публикаций в средствах массовой информации о фактах проявления коррупции в Финансово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  и организация проверки этих фактов</w:t>
            </w:r>
          </w:p>
        </w:tc>
        <w:tc>
          <w:tcPr>
            <w:tcW w:w="2383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 работу по профилактике коррупционных и иных правонарушений</w:t>
            </w:r>
          </w:p>
        </w:tc>
        <w:tc>
          <w:tcPr>
            <w:tcW w:w="1835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E34FD1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в течение 2025-2030 гг.</w:t>
            </w:r>
          </w:p>
        </w:tc>
        <w:tc>
          <w:tcPr>
            <w:tcW w:w="378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по противодействию коррупции</w:t>
            </w:r>
          </w:p>
        </w:tc>
      </w:tr>
      <w:tr w:rsidR="00C721B8" w:rsidRPr="003C194E" w:rsidTr="0061439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C721B8" w:rsidRPr="003C194E" w:rsidRDefault="00C721B8" w:rsidP="00D666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4452" w:type="dxa"/>
            <w:gridSpan w:val="9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C721B8" w:rsidRPr="003C194E" w:rsidRDefault="00C721B8" w:rsidP="003736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эффективности образовательных мероприятий, направленных на антикорру</w:t>
            </w:r>
            <w:r w:rsidR="0037363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ционное просвещение </w:t>
            </w:r>
            <w:r w:rsidR="0037363F">
              <w:rPr>
                <w:rFonts w:ascii="Times New Roman" w:hAnsi="Times New Roman" w:cs="Times New Roman"/>
                <w:b/>
                <w:sz w:val="24"/>
                <w:szCs w:val="24"/>
              </w:rPr>
              <w:t>и популяризацию в обществе антикоррупционных стандартов</w:t>
            </w:r>
          </w:p>
        </w:tc>
      </w:tr>
      <w:tr w:rsidR="0037363F" w:rsidRPr="003C194E" w:rsidTr="0061439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7363F" w:rsidRPr="003C194E" w:rsidRDefault="0037363F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453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7363F" w:rsidRPr="003C194E" w:rsidRDefault="0037363F" w:rsidP="003736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работников, в должностные обязанности которых входит участие в противодействии коррупции, в мероприятиях по профессиональному развитию в области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противодействи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их обучение по дополнительным профессиональным программам в области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противодействи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3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7363F" w:rsidRPr="003C194E" w:rsidRDefault="0037363F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 работу по профилактике коррупционных и иных правонарушений</w:t>
            </w:r>
          </w:p>
        </w:tc>
        <w:tc>
          <w:tcPr>
            <w:tcW w:w="1835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7363F" w:rsidRPr="003C194E" w:rsidRDefault="0037363F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пять лет (в течение 2028 г.)</w:t>
            </w:r>
          </w:p>
        </w:tc>
        <w:tc>
          <w:tcPr>
            <w:tcW w:w="378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7363F" w:rsidRPr="003C194E" w:rsidRDefault="0037363F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лиц, в должностные обязанности которых входит участие в противодействии коррупции</w:t>
            </w:r>
            <w:r w:rsidR="00E56264">
              <w:rPr>
                <w:rFonts w:ascii="Times New Roman" w:hAnsi="Times New Roman" w:cs="Times New Roman"/>
                <w:sz w:val="24"/>
                <w:szCs w:val="24"/>
              </w:rPr>
              <w:t xml:space="preserve">. Приобретение новых знаний, навыков, умений, повышение эффективности деятельности работников, </w:t>
            </w:r>
            <w:r w:rsidR="00E56264" w:rsidRPr="003C194E">
              <w:rPr>
                <w:rFonts w:ascii="Times New Roman" w:hAnsi="Times New Roman" w:cs="Times New Roman"/>
                <w:sz w:val="24"/>
                <w:szCs w:val="24"/>
              </w:rPr>
              <w:t>в должностные обязанности которых входит участие в противодействии коррупции</w:t>
            </w:r>
            <w:r w:rsidR="00E562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363F" w:rsidRPr="003C194E" w:rsidTr="0061439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7363F" w:rsidRPr="003C194E" w:rsidRDefault="0037363F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453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7363F" w:rsidRPr="003C194E" w:rsidRDefault="00E56264" w:rsidP="00E562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участия работников, в должностные обязанности которых входит участие в проведении закупок товаров, работ, услуг для обеспечения муниципальных нужд в мероприятиях по  профессиональному развитию, в том числе их обучение в области противодействия коррупции.</w:t>
            </w:r>
          </w:p>
        </w:tc>
        <w:tc>
          <w:tcPr>
            <w:tcW w:w="2383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7363F" w:rsidRPr="003C194E" w:rsidRDefault="00E56264" w:rsidP="0090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 работу 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главный специалист по закупк</w:t>
            </w:r>
            <w:r w:rsidR="009071D7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</w:tc>
        <w:tc>
          <w:tcPr>
            <w:tcW w:w="1835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7363F" w:rsidRPr="003C194E" w:rsidRDefault="009071D7" w:rsidP="00D66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 раз в три года </w:t>
            </w:r>
          </w:p>
        </w:tc>
        <w:tc>
          <w:tcPr>
            <w:tcW w:w="378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7363F" w:rsidRPr="003C194E" w:rsidRDefault="009071D7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новых знаний, навыков, умений, повышение эффективности деятельности работников.</w:t>
            </w:r>
          </w:p>
        </w:tc>
      </w:tr>
      <w:tr w:rsidR="0037363F" w:rsidRPr="003C194E" w:rsidTr="0061439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7363F" w:rsidRPr="003C194E" w:rsidRDefault="009071D7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453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7363F" w:rsidRDefault="009071D7" w:rsidP="00D66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работы по антикоррупционному просвещению работников отдела:</w:t>
            </w:r>
          </w:p>
          <w:p w:rsidR="009071D7" w:rsidRDefault="009071D7" w:rsidP="00D66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-проведение совещаний;</w:t>
            </w:r>
          </w:p>
          <w:p w:rsidR="009071D7" w:rsidRPr="003C194E" w:rsidRDefault="009071D7" w:rsidP="00D66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-изготовление и распространение  памяток.</w:t>
            </w:r>
          </w:p>
        </w:tc>
        <w:tc>
          <w:tcPr>
            <w:tcW w:w="2383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7363F" w:rsidRPr="003C194E" w:rsidRDefault="009071D7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 работу по профилактике коррупционных и иных правонарушений</w:t>
            </w:r>
          </w:p>
        </w:tc>
        <w:tc>
          <w:tcPr>
            <w:tcW w:w="1835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7363F" w:rsidRPr="003C194E" w:rsidRDefault="009071D7" w:rsidP="00D66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78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7363F" w:rsidRPr="003C194E" w:rsidRDefault="009071D7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нетерпимости к коррупционным проявлениям.</w:t>
            </w:r>
          </w:p>
        </w:tc>
      </w:tr>
      <w:tr w:rsidR="0037363F" w:rsidRPr="003C194E" w:rsidTr="00C3756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7363F" w:rsidRPr="009071D7" w:rsidRDefault="0037363F" w:rsidP="00D666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1D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4452" w:type="dxa"/>
            <w:gridSpan w:val="9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7363F" w:rsidRPr="003C194E" w:rsidRDefault="0037363F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Финансового отдела </w:t>
            </w:r>
            <w:r w:rsidRPr="003C1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>, направленные на противодействие коррупции</w:t>
            </w:r>
          </w:p>
        </w:tc>
      </w:tr>
      <w:tr w:rsidR="00614399" w:rsidRPr="003C194E" w:rsidTr="0061439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35496C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6453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9071D7" w:rsidP="00907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  <w:r w:rsidR="00614399" w:rsidRPr="003C19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принятие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 по повышению эффективности кадровой работы, касающейся ведения личных дел </w:t>
            </w:r>
            <w:r w:rsidR="00614399" w:rsidRPr="003C19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работников 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Финансового отдела </w:t>
            </w:r>
            <w:r w:rsidR="00614399" w:rsidRPr="003C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том числе актуализация сведений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родственниках в целях выявления возможного конфликта интересов.</w:t>
            </w:r>
          </w:p>
        </w:tc>
        <w:tc>
          <w:tcPr>
            <w:tcW w:w="2383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Должностное лицо, ответственное за работу по профилактике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коррупционных и иных правонарушений,</w:t>
            </w:r>
            <w:r w:rsidRPr="003C19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 по работе с персоналом</w:t>
            </w:r>
          </w:p>
        </w:tc>
        <w:tc>
          <w:tcPr>
            <w:tcW w:w="1835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35496C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9071D7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декабрь</w:t>
            </w:r>
          </w:p>
        </w:tc>
        <w:tc>
          <w:tcPr>
            <w:tcW w:w="378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35496C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фактов неуведомления работниками о возникновении конфликта интересов, своевременное 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предотвращение.</w:t>
            </w:r>
          </w:p>
        </w:tc>
      </w:tr>
      <w:tr w:rsidR="00614399" w:rsidRPr="003C194E" w:rsidTr="0061439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35496C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6453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35496C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614399" w:rsidRPr="003C19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знакомление работников 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Финансового отдела </w:t>
            </w:r>
            <w:r w:rsidR="00614399" w:rsidRPr="003C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4399" w:rsidRPr="003C19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383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по работе с персоналом,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 работу по профилактике коррупционных и иных правонарушений</w:t>
            </w:r>
          </w:p>
        </w:tc>
        <w:tc>
          <w:tcPr>
            <w:tcW w:w="1835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35496C" w:rsidP="00354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п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378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  по противодействию коррупции в соответствии с актуализированными нормативными актами</w:t>
            </w:r>
          </w:p>
        </w:tc>
      </w:tr>
      <w:tr w:rsidR="00614399" w:rsidRPr="003C194E" w:rsidTr="0061439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35496C" w:rsidP="00354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02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238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56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E34FD1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в течение 2025-2030 гг.</w:t>
            </w:r>
          </w:p>
        </w:tc>
        <w:tc>
          <w:tcPr>
            <w:tcW w:w="3805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Прозрачность прохождения и исполнения документов в регламентированные сроки, в целях исключения возможных коррупционных проявлений</w:t>
            </w:r>
          </w:p>
        </w:tc>
      </w:tr>
      <w:tr w:rsidR="00614399" w:rsidRPr="003C194E" w:rsidTr="0061439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35496C" w:rsidP="00354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02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и бухгалтерского учета, полноты и достоверности отчетов структурных подразделений.</w:t>
            </w:r>
          </w:p>
        </w:tc>
        <w:tc>
          <w:tcPr>
            <w:tcW w:w="238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DB0BF4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6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E34FD1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в течение 2025-2030 гг.</w:t>
            </w:r>
          </w:p>
        </w:tc>
        <w:tc>
          <w:tcPr>
            <w:tcW w:w="3805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Обеспечение полноты и достоверности отчетов в финансовые и налоговые органы</w:t>
            </w:r>
          </w:p>
        </w:tc>
      </w:tr>
      <w:tr w:rsidR="00614399" w:rsidRPr="003C194E" w:rsidTr="0061439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35496C" w:rsidP="00354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02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Участие в совещаниях  по вопросам организации исполнения положений законодательства Российской Федерации по противодействию коррупции</w:t>
            </w:r>
          </w:p>
          <w:p w:rsidR="00E34FD1" w:rsidRPr="003C194E" w:rsidRDefault="00E34FD1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 руководителя</w:t>
            </w:r>
          </w:p>
        </w:tc>
        <w:tc>
          <w:tcPr>
            <w:tcW w:w="1756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E34FD1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в течение 2025-2030 гг.</w:t>
            </w:r>
          </w:p>
        </w:tc>
        <w:tc>
          <w:tcPr>
            <w:tcW w:w="3805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Повышение результативности проводимой в   антикоррупционной работы</w:t>
            </w:r>
          </w:p>
        </w:tc>
      </w:tr>
      <w:tr w:rsidR="00614399" w:rsidRPr="003C194E" w:rsidTr="00614399">
        <w:tc>
          <w:tcPr>
            <w:tcW w:w="7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E34FD1" w:rsidRDefault="00E34FD1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99" w:rsidRPr="003C194E" w:rsidRDefault="00E34FD1" w:rsidP="00E34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14399" w:rsidRPr="003C1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02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238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</w:p>
        </w:tc>
        <w:tc>
          <w:tcPr>
            <w:tcW w:w="1756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E34FD1" w:rsidP="00D66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в течение 2025-2030 гг.</w:t>
            </w:r>
          </w:p>
        </w:tc>
        <w:tc>
          <w:tcPr>
            <w:tcW w:w="3805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14399" w:rsidRPr="003C194E" w:rsidRDefault="00614399" w:rsidP="00D6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Внесение дополнений и корректировок в программу мероприятий   по антикоррупционной работе с целью повышения её эффективности</w:t>
            </w:r>
          </w:p>
        </w:tc>
      </w:tr>
      <w:tr w:rsidR="00614399" w:rsidRPr="003C194E" w:rsidTr="00614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gridAfter w:val="1"/>
          <w:wBefore w:w="111" w:type="dxa"/>
          <w:wAfter w:w="287" w:type="dxa"/>
        </w:trPr>
        <w:tc>
          <w:tcPr>
            <w:tcW w:w="14845" w:type="dxa"/>
            <w:gridSpan w:val="9"/>
            <w:tcBorders>
              <w:top w:val="single" w:sz="4" w:space="0" w:color="auto"/>
            </w:tcBorders>
            <w:hideMark/>
          </w:tcPr>
          <w:p w:rsidR="00614399" w:rsidRPr="003C194E" w:rsidRDefault="00614399" w:rsidP="00D6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4399" w:rsidRPr="003C194E" w:rsidRDefault="00614399" w:rsidP="00614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4399" w:rsidRPr="003C194E" w:rsidRDefault="00614399" w:rsidP="00614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4399" w:rsidRPr="003C194E" w:rsidRDefault="00614399" w:rsidP="00614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063" w:rsidRDefault="00AB5063"/>
    <w:sectPr w:rsidR="00AB5063" w:rsidSect="00830947">
      <w:pgSz w:w="16838" w:h="11906" w:orient="landscape"/>
      <w:pgMar w:top="113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4A0A"/>
    <w:multiLevelType w:val="hybridMultilevel"/>
    <w:tmpl w:val="6F547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14399"/>
    <w:rsid w:val="0035496C"/>
    <w:rsid w:val="0037363F"/>
    <w:rsid w:val="0049506D"/>
    <w:rsid w:val="005553C0"/>
    <w:rsid w:val="0057274F"/>
    <w:rsid w:val="005D50F8"/>
    <w:rsid w:val="00614399"/>
    <w:rsid w:val="009071D7"/>
    <w:rsid w:val="00AA7964"/>
    <w:rsid w:val="00AB5063"/>
    <w:rsid w:val="00B87A42"/>
    <w:rsid w:val="00C33D8D"/>
    <w:rsid w:val="00C6378E"/>
    <w:rsid w:val="00C721B8"/>
    <w:rsid w:val="00DA25D3"/>
    <w:rsid w:val="00DB0BF4"/>
    <w:rsid w:val="00E34FD1"/>
    <w:rsid w:val="00E56264"/>
    <w:rsid w:val="00E97C3B"/>
    <w:rsid w:val="00EA0407"/>
    <w:rsid w:val="00EA7FAA"/>
    <w:rsid w:val="00FF6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3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Stepanova</cp:lastModifiedBy>
  <cp:revision>4</cp:revision>
  <cp:lastPrinted>2025-02-25T06:54:00Z</cp:lastPrinted>
  <dcterms:created xsi:type="dcterms:W3CDTF">2024-12-04T10:03:00Z</dcterms:created>
  <dcterms:modified xsi:type="dcterms:W3CDTF">2025-02-25T06:56:00Z</dcterms:modified>
</cp:coreProperties>
</file>